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90ED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4476243C" w:rsidR="00E263C7" w:rsidRPr="00E263C7" w:rsidRDefault="007B1B4A" w:rsidP="00BE6672">
            <w:pPr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 xml:space="preserve">Noviembre 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8677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8677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8677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8677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86770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8677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86770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8677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8677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8677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86770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86770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8677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86770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86770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86770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86770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7B7EE6">
        <w:trPr>
          <w:trHeight w:val="1115"/>
        </w:trPr>
        <w:tc>
          <w:tcPr>
            <w:tcW w:w="3403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1276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B86770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86770" w:rsidP="00DC28D1">
            <w:pPr>
              <w:jc w:val="both"/>
              <w:rPr>
                <w:sz w:val="20"/>
                <w:szCs w:val="20"/>
              </w:rPr>
            </w:pPr>
            <w:hyperlink r:id="rId54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8677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8677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8677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86770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8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8677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0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8677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8677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B8677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8677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6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7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8677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8677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86770" w:rsidP="004727D8">
            <w:hyperlink r:id="rId86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86770" w:rsidP="004727D8">
            <w:hyperlink r:id="rId87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86770" w:rsidP="004727D8">
            <w:hyperlink r:id="rId88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86770" w:rsidP="004727D8">
            <w:hyperlink r:id="rId89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lastRenderedPageBreak/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90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1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86770" w:rsidP="00081358">
            <w:pPr>
              <w:rPr>
                <w:sz w:val="20"/>
                <w:szCs w:val="20"/>
              </w:rPr>
            </w:pPr>
            <w:hyperlink r:id="rId92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86770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4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86770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6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B86770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86770" w:rsidP="00DA65B4">
            <w:pPr>
              <w:jc w:val="both"/>
              <w:rPr>
                <w:sz w:val="20"/>
                <w:szCs w:val="20"/>
              </w:rPr>
            </w:pPr>
            <w:hyperlink r:id="rId98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86770" w:rsidP="00096FC3">
            <w:pPr>
              <w:jc w:val="both"/>
              <w:rPr>
                <w:sz w:val="20"/>
                <w:szCs w:val="20"/>
              </w:rPr>
            </w:pPr>
            <w:hyperlink r:id="rId99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8677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8677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B8677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B867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6ADEDE8D" w:rsidR="006856B7" w:rsidRPr="002D64C5" w:rsidRDefault="00F0442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B8677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211C164" w:rsidR="005A1225" w:rsidRDefault="00F0442D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867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B867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C020AD4" w14:textId="77777777" w:rsidR="006856B7" w:rsidRDefault="00334EA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FF889A2" w14:textId="77777777" w:rsidR="00334EA8" w:rsidRDefault="00334EA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033781A" w14:textId="61890102" w:rsidR="00334EA8" w:rsidRPr="002D64C5" w:rsidRDefault="00334EA8" w:rsidP="006856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B8677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7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B8677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CE9A5C8" w14:textId="77777777" w:rsidR="00490ED5" w:rsidRDefault="00490ED5" w:rsidP="00490E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1B8D068D" w:rsidR="006856B7" w:rsidRPr="002D64C5" w:rsidRDefault="004B4294" w:rsidP="004B4294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C01592"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B8677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9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B8677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0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B8677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0005CB0C" w:rsidR="00641EA2" w:rsidRPr="002D64C5" w:rsidRDefault="003C234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B8677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2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B8677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3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B86770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853F4B1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174D854" w14:textId="4D2C0CE3" w:rsidR="00DA65B4" w:rsidRPr="00002CF1" w:rsidRDefault="00D00F2B" w:rsidP="00DA65B4">
            <w:pPr>
              <w:jc w:val="center"/>
              <w:rPr>
                <w:sz w:val="20"/>
                <w:szCs w:val="20"/>
              </w:rPr>
            </w:pPr>
            <w:r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B86770" w:rsidP="00DA65B4">
            <w:pPr>
              <w:jc w:val="both"/>
              <w:rPr>
                <w:sz w:val="20"/>
                <w:szCs w:val="20"/>
              </w:rPr>
            </w:pPr>
            <w:hyperlink r:id="rId115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787A0139" w:rsidR="00DA65B4" w:rsidRPr="002D64C5" w:rsidRDefault="005D79B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86770" w:rsidP="00DA65B4">
            <w:pPr>
              <w:rPr>
                <w:rFonts w:cstheme="minorHAnsi"/>
                <w:sz w:val="20"/>
                <w:szCs w:val="20"/>
              </w:rPr>
            </w:pPr>
            <w:hyperlink r:id="rId116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B8677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7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B8677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8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09164CB5" w:rsidR="00641EA2" w:rsidRPr="00C97C32" w:rsidRDefault="00073FFC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86770" w:rsidP="00FA6C77">
            <w:pPr>
              <w:jc w:val="both"/>
              <w:rPr>
                <w:sz w:val="20"/>
                <w:szCs w:val="20"/>
              </w:rPr>
            </w:pPr>
            <w:hyperlink r:id="rId119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86770" w:rsidP="00641EA2">
            <w:pPr>
              <w:rPr>
                <w:color w:val="FF0000"/>
                <w:sz w:val="20"/>
                <w:szCs w:val="20"/>
              </w:rPr>
            </w:pPr>
            <w:hyperlink r:id="rId120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B86770" w:rsidP="00641EA2">
            <w:pPr>
              <w:rPr>
                <w:rFonts w:cstheme="minorHAnsi"/>
                <w:sz w:val="20"/>
                <w:szCs w:val="20"/>
              </w:rPr>
            </w:pPr>
            <w:hyperlink r:id="rId121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B8677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2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B86770" w:rsidP="00641EA2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6F6829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65B901A" w14:textId="01F6B611" w:rsidR="00641EA2" w:rsidRPr="003433CA" w:rsidRDefault="006F598F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B86770" w:rsidP="00CB2F5A">
            <w:pPr>
              <w:rPr>
                <w:sz w:val="20"/>
                <w:szCs w:val="20"/>
              </w:rPr>
            </w:pPr>
            <w:hyperlink r:id="rId124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5B0FC303" w:rsidR="00CB2F5A" w:rsidRPr="007A5BFB" w:rsidRDefault="0049300B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B86770" w:rsidP="00CB2F5A">
            <w:hyperlink r:id="rId125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B8677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BF3627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71646EA5" w14:textId="74A9D99F" w:rsidR="007A5BFB" w:rsidRPr="003433CA" w:rsidRDefault="006F598F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B033EA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B8677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4D455F3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3120839" w14:textId="146FE6B3" w:rsidR="007A5BFB" w:rsidRPr="00507AA3" w:rsidRDefault="006056E8" w:rsidP="00507AA3">
            <w:pPr>
              <w:jc w:val="center"/>
              <w:rPr>
                <w:b/>
                <w:lang w:val="es-ES"/>
              </w:rPr>
            </w:pPr>
            <w:r w:rsidRPr="009C00D3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86770" w:rsidP="00641EA2">
            <w:pPr>
              <w:rPr>
                <w:sz w:val="20"/>
                <w:szCs w:val="20"/>
              </w:rPr>
            </w:pPr>
            <w:hyperlink r:id="rId12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8677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B86770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B8677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1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E7E44C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826D3C0" w14:textId="488A9CCE" w:rsidR="00DA65B4" w:rsidRPr="00507AA3" w:rsidRDefault="006056E8" w:rsidP="00507AA3">
            <w:pPr>
              <w:jc w:val="center"/>
              <w:rPr>
                <w:b/>
                <w:lang w:val="es-ES"/>
              </w:rPr>
            </w:pPr>
            <w:r w:rsidRPr="002520EE">
              <w:rPr>
                <w:b/>
                <w:lang w:val="es-ES"/>
              </w:rPr>
              <w:t>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8677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B8677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3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B867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4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774C61EA" w14:textId="77777777" w:rsidR="001C38D5" w:rsidRDefault="001C38D5" w:rsidP="001C38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4BB024C" w14:textId="43A06EEE" w:rsidR="006056E8" w:rsidRPr="003433CA" w:rsidRDefault="006056E8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B8677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B8677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99ABFFB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0A099132" w14:textId="2983904F" w:rsidR="006056E8" w:rsidRPr="003433CA" w:rsidRDefault="00D33FE1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B86770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7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B8677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BAF7E54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AC49A52" w14:textId="03070F41" w:rsidR="006056E8" w:rsidRPr="003433CA" w:rsidRDefault="006056E8" w:rsidP="0042097C">
            <w:pPr>
              <w:jc w:val="center"/>
              <w:rPr>
                <w:color w:val="FF0000"/>
                <w:sz w:val="20"/>
                <w:szCs w:val="20"/>
              </w:rPr>
            </w:pPr>
            <w:r w:rsidRPr="00A02F3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B86770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9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D7C1795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3AC083AC" w14:textId="3970FC6D" w:rsidR="006056E8" w:rsidRPr="003433CA" w:rsidRDefault="006543F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615F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B8677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89A104C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002EE88E" w14:textId="6BCE5AFA" w:rsidR="006056E8" w:rsidRPr="003433CA" w:rsidRDefault="000517BD" w:rsidP="00001056">
            <w:pPr>
              <w:jc w:val="center"/>
              <w:rPr>
                <w:b/>
                <w:color w:val="FF0000"/>
                <w:lang w:val="es-ES"/>
              </w:rPr>
            </w:pPr>
            <w:r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76105F4F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779CF3C" w14:textId="35F685E4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DB14E5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B8677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A4AFE9D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45BE2425" w14:textId="64F19E48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B8677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2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F187656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9A89B4A" w14:textId="63756810" w:rsidR="006056E8" w:rsidRPr="003433CA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5C13D8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B86770" w:rsidP="005D79B4">
            <w:pPr>
              <w:shd w:val="clear" w:color="auto" w:fill="FFFFFF"/>
              <w:jc w:val="both"/>
            </w:pPr>
            <w:hyperlink r:id="rId143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02C3C52B" w14:textId="77777777" w:rsidR="009A34E9" w:rsidRDefault="009A34E9" w:rsidP="005D79B4">
            <w:pPr>
              <w:jc w:val="center"/>
              <w:rPr>
                <w:b/>
                <w:lang w:val="es-ES"/>
              </w:rPr>
            </w:pPr>
          </w:p>
          <w:p w14:paraId="0D3A7370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4448F98" w14:textId="709B3483" w:rsidR="00F915B4" w:rsidRDefault="00F915B4" w:rsidP="00F915B4">
            <w:pPr>
              <w:jc w:val="center"/>
              <w:rPr>
                <w:b/>
                <w:lang w:val="es-ES"/>
              </w:rPr>
            </w:pPr>
          </w:p>
          <w:p w14:paraId="2B6FAED5" w14:textId="5C8B9007" w:rsidR="009A34E9" w:rsidRDefault="009A34E9" w:rsidP="005D79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B8677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4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75E483A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B60AC7E" w14:textId="2B0B2F3F" w:rsidR="006056E8" w:rsidRPr="003433CA" w:rsidRDefault="008069A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B8677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5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7B31C145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29AEAD33" w14:textId="1AA99E7F" w:rsidR="006056E8" w:rsidRPr="00657B29" w:rsidRDefault="000656AD" w:rsidP="00BD3A01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7FBA5D40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25D98EA8" w14:textId="3273A1C6" w:rsidR="006056E8" w:rsidRPr="00657B29" w:rsidRDefault="006056E8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B86770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B8677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7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C56A8C2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040D9988" w14:textId="5D6B3D36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B8677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8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41ED240" w14:textId="77777777" w:rsidR="00334EA8" w:rsidRDefault="00334EA8" w:rsidP="00334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3068BA5B" w14:textId="55B4A6DB" w:rsidR="00DA65B4" w:rsidRPr="002D64C5" w:rsidRDefault="006056E8" w:rsidP="00DA65B4">
            <w:pPr>
              <w:jc w:val="center"/>
              <w:rPr>
                <w:sz w:val="20"/>
                <w:szCs w:val="20"/>
              </w:rPr>
            </w:pPr>
            <w:r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8677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9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B8677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42E92BB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6949B4B2" w14:textId="7C3E7C2C" w:rsidR="00BD3A01" w:rsidRDefault="00BD3A01" w:rsidP="00BD3A01">
            <w:pPr>
              <w:jc w:val="center"/>
              <w:rPr>
                <w:b/>
                <w:lang w:val="es-ES"/>
              </w:rPr>
            </w:pPr>
          </w:p>
          <w:p w14:paraId="672F01E1" w14:textId="107DA228" w:rsidR="006056E8" w:rsidRPr="006048B9" w:rsidRDefault="006056E8" w:rsidP="007040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B8677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4781E6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BC8A573" w14:textId="3C20A35F" w:rsidR="006056E8" w:rsidRPr="006048B9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B8677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BD46D5" w:rsidRDefault="00101476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B8677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3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B8677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F3E8D2E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2BCD31B5" w14:textId="74D80C2F" w:rsidR="000F659E" w:rsidRPr="0022309C" w:rsidRDefault="0042097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B8677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B8677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6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72E519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1E9FF58A" w14:textId="62165F64" w:rsidR="000F659E" w:rsidRPr="0022309C" w:rsidRDefault="000F659E" w:rsidP="00D85AD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B8677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7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E5F9C5" w14:textId="77777777" w:rsidR="00030E4A" w:rsidRDefault="000F4CBE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 xml:space="preserve">bre </w:t>
            </w:r>
          </w:p>
          <w:p w14:paraId="70C7125B" w14:textId="4F5D507F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B8677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8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B86770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9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E14835" w14:textId="77777777" w:rsidR="00030E4A" w:rsidRDefault="001759FB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B26320">
              <w:rPr>
                <w:b/>
                <w:lang w:val="es-ES"/>
              </w:rPr>
              <w:t xml:space="preserve"> </w:t>
            </w:r>
          </w:p>
          <w:p w14:paraId="288A15E8" w14:textId="7E422DBB" w:rsidR="00932773" w:rsidRPr="007E3B7A" w:rsidRDefault="00B2632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B8677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1660377" w14:textId="1FBF6136" w:rsidR="00BD3A01" w:rsidRPr="00045F00" w:rsidRDefault="00045F00" w:rsidP="00BD3A0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045F00">
              <w:rPr>
                <w:rFonts w:ascii="Arial" w:hAnsi="Arial" w:cs="Arial"/>
                <w:b/>
              </w:rPr>
              <w:t>Octubre</w:t>
            </w:r>
          </w:p>
          <w:p w14:paraId="3A7AD211" w14:textId="1E1A0C00" w:rsidR="00DA65B4" w:rsidRPr="002D64C5" w:rsidRDefault="000F659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B45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B8677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8677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2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B8677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8677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B86770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5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EBB71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C4F513E" w14:textId="35BEC862" w:rsidR="005B5911" w:rsidRPr="002D64C5" w:rsidRDefault="00093E9E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0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B86770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6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7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A5047A7" w14:textId="77777777" w:rsidR="00E263C7" w:rsidRDefault="00E263C7" w:rsidP="00E263C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3EA535" w14:textId="534966D2" w:rsidR="005B5911" w:rsidRPr="00177C02" w:rsidRDefault="00BD288E" w:rsidP="00D85ADD">
            <w:pPr>
              <w:jc w:val="center"/>
              <w:rPr>
                <w:b/>
                <w:lang w:val="es-ES"/>
              </w:rPr>
            </w:pPr>
            <w:r w:rsidRPr="00BB50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B86770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8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9"/>
      <w:footerReference w:type="default" r:id="rId17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7E8C" w14:textId="77777777" w:rsidR="00B86770" w:rsidRDefault="00B86770" w:rsidP="00A17ADE">
      <w:pPr>
        <w:spacing w:after="0" w:line="240" w:lineRule="auto"/>
      </w:pPr>
      <w:r>
        <w:separator/>
      </w:r>
    </w:p>
  </w:endnote>
  <w:endnote w:type="continuationSeparator" w:id="0">
    <w:p w14:paraId="08B1F22E" w14:textId="77777777" w:rsidR="00B86770" w:rsidRDefault="00B86770" w:rsidP="00A17ADE">
      <w:pPr>
        <w:spacing w:after="0" w:line="240" w:lineRule="auto"/>
      </w:pPr>
      <w:r>
        <w:continuationSeparator/>
      </w:r>
    </w:p>
  </w:endnote>
  <w:endnote w:type="continuationNotice" w:id="1">
    <w:p w14:paraId="1CEC488D" w14:textId="77777777" w:rsidR="00B86770" w:rsidRDefault="00B86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071CAB27" w:rsidR="007B1B4A" w:rsidRDefault="007B1B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D5" w:rsidRPr="00490ED5">
          <w:rPr>
            <w:noProof/>
            <w:lang w:val="es-ES"/>
          </w:rPr>
          <w:t>10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7B1B4A" w:rsidRDefault="007B1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C6542" w14:textId="77777777" w:rsidR="00B86770" w:rsidRDefault="00B86770" w:rsidP="00A17ADE">
      <w:pPr>
        <w:spacing w:after="0" w:line="240" w:lineRule="auto"/>
      </w:pPr>
      <w:r>
        <w:separator/>
      </w:r>
    </w:p>
  </w:footnote>
  <w:footnote w:type="continuationSeparator" w:id="0">
    <w:p w14:paraId="66DF7513" w14:textId="77777777" w:rsidR="00B86770" w:rsidRDefault="00B86770" w:rsidP="00A17ADE">
      <w:pPr>
        <w:spacing w:after="0" w:line="240" w:lineRule="auto"/>
      </w:pPr>
      <w:r>
        <w:continuationSeparator/>
      </w:r>
    </w:p>
  </w:footnote>
  <w:footnote w:type="continuationNotice" w:id="1">
    <w:p w14:paraId="4FE5DD22" w14:textId="77777777" w:rsidR="00B86770" w:rsidRDefault="00B86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7B1B4A" w:rsidRDefault="007B1B4A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7B1B4A" w:rsidRDefault="007B1B4A" w:rsidP="00BF02BC">
    <w:pPr>
      <w:pStyle w:val="Encabezado"/>
      <w:jc w:val="center"/>
      <w:rPr>
        <w:sz w:val="28"/>
      </w:rPr>
    </w:pPr>
  </w:p>
  <w:p w14:paraId="462D6FF5" w14:textId="46F0FC99" w:rsidR="007B1B4A" w:rsidRDefault="007B1B4A" w:rsidP="00BF02BC">
    <w:pPr>
      <w:pStyle w:val="Encabezado"/>
      <w:jc w:val="center"/>
      <w:rPr>
        <w:sz w:val="28"/>
      </w:rPr>
    </w:pPr>
  </w:p>
  <w:p w14:paraId="4C0E3413" w14:textId="77777777" w:rsidR="007B1B4A" w:rsidRDefault="007B1B4A" w:rsidP="00BF02BC">
    <w:pPr>
      <w:pStyle w:val="Encabezado"/>
      <w:jc w:val="center"/>
      <w:rPr>
        <w:sz w:val="28"/>
      </w:rPr>
    </w:pPr>
  </w:p>
  <w:p w14:paraId="42471A8B" w14:textId="77777777" w:rsidR="007B1B4A" w:rsidRDefault="007B1B4A" w:rsidP="00BF02BC">
    <w:pPr>
      <w:pStyle w:val="Encabezado"/>
      <w:jc w:val="center"/>
      <w:rPr>
        <w:sz w:val="28"/>
      </w:rPr>
    </w:pPr>
  </w:p>
  <w:p w14:paraId="631B6154" w14:textId="5A50ADEE" w:rsidR="007B1B4A" w:rsidRDefault="007B1B4A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7B1B4A" w:rsidRPr="00BF02BC" w:rsidRDefault="007B1B4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%20129-10.pdf" TargetMode="External"/><Relationship Id="rId84" Type="http://schemas.openxmlformats.org/officeDocument/2006/relationships/hyperlink" Target="http://acuarionacional.gob.do/transparencia/phocadownload/MarcoLegalDeTransparencia/Decretos/Decreto%20No.%201523-04.pdf" TargetMode="External"/><Relationship Id="rId138" Type="http://schemas.openxmlformats.org/officeDocument/2006/relationships/hyperlink" Target="http://acuarionacional.gob.do/transparencia/index.php/compras-y-contrataciones/sorteos-de-obras/category/831-sorteodeobras2022" TargetMode="External"/><Relationship Id="rId159" Type="http://schemas.openxmlformats.org/officeDocument/2006/relationships/hyperlink" Target="http://acuarionacional.gob.do/transparencia/index.php/finanzas/inventario-en-almacen/category/965-inventario2022" TargetMode="External"/><Relationship Id="rId170" Type="http://schemas.openxmlformats.org/officeDocument/2006/relationships/footer" Target="footer1.xml"/><Relationship Id="rId107" Type="http://schemas.openxmlformats.org/officeDocument/2006/relationships/hyperlink" Target="https://saip.gob.do/formulario-de-solicitud-de-informacion-publica/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4-09.pdf" TargetMode="External"/><Relationship Id="rId128" Type="http://schemas.openxmlformats.org/officeDocument/2006/relationships/hyperlink" Target="http://digeig.gob.do/web/es/transparencia/recursos-humanos-1/vacantes-1/" TargetMode="External"/><Relationship Id="rId149" Type="http://schemas.openxmlformats.org/officeDocument/2006/relationships/hyperlink" Target="http://acuarionacional.gob.do/transparencia/index.php/finanzas/estad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glamento%2006-04.pdf" TargetMode="External"/><Relationship Id="rId160" Type="http://schemas.openxmlformats.org/officeDocument/2006/relationships/hyperlink" Target="http://acuarionacional.gob.do/transparencia/index.php/datos-abiert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118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139" Type="http://schemas.openxmlformats.org/officeDocument/2006/relationships/hyperlink" Target="http://acuarionacional.gob.do/transparencia/index.php/compras-y-contrataciones/comparaciones-de-precios/category/833-comparaciones2022" TargetMode="External"/><Relationship Id="rId85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50" Type="http://schemas.openxmlformats.org/officeDocument/2006/relationships/hyperlink" Target="http://acuarionacional.gob.do/transparencia/index.php/finanzas/informes-financieros/category/860-balancegeneral2022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indice-de-transparencia-estandarizado/category/919-reporte-2022" TargetMode="External"/><Relationship Id="rId129" Type="http://schemas.openxmlformats.org/officeDocument/2006/relationships/hyperlink" Target="https://map.gob.do/Concursa/" TargetMode="External"/><Relationship Id="rId54" Type="http://schemas.openxmlformats.org/officeDocument/2006/relationships/hyperlink" Target="http://acuarionacional.gob.do/transparencia/phocadownload/MarcoLegalDeTransparencia/Decretos/Decreto%20713-21.pdf" TargetMode="External"/><Relationship Id="rId70" Type="http://schemas.openxmlformats.org/officeDocument/2006/relationships/hyperlink" Target="http://acuarionacional.gob.do/transparencia/phocadownload/MarcoLegalDeTransparencia/Decretos/Decreto%20No.%20527-09.pdf" TargetMode="External"/><Relationship Id="rId75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1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6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40" Type="http://schemas.openxmlformats.org/officeDocument/2006/relationships/hyperlink" Target="http://acuarionacional.gob.do/transparencia/index.php/compras-y-contrataciones/subasta-inversa/category/837-subastainversa2022" TargetMode="External"/><Relationship Id="rId145" Type="http://schemas.openxmlformats.org/officeDocument/2006/relationships/hyperlink" Target="http://acuarionacional.gob.do/transparencia/index.php/compras-y-contrataciones/casos-de-urgencia/category/847-casosdeurgencia2022" TargetMode="External"/><Relationship Id="rId161" Type="http://schemas.openxmlformats.org/officeDocument/2006/relationships/hyperlink" Target="http://acuarionacional.gob.do/transparencia/index.php/comision-de-etica-publica/miembros" TargetMode="External"/><Relationship Id="rId166" Type="http://schemas.openxmlformats.org/officeDocument/2006/relationships/hyperlink" Target="https://digeig.gob.do/transparencia/index.php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publicaciones-t/category/921-publicaciones2022" TargetMode="External"/><Relationship Id="rId119" Type="http://schemas.openxmlformats.org/officeDocument/2006/relationships/hyperlink" Target="http://acuarionacional.gob.do/transparencia/index.php/declaracion-jurada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65" Type="http://schemas.openxmlformats.org/officeDocument/2006/relationships/hyperlink" Target="http://digeig.gob.do/web/file/Decreto69409quecreaelSistema311deDenunciasQuejasyReclamaciones.pdf" TargetMode="External"/><Relationship Id="rId81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6" Type="http://schemas.openxmlformats.org/officeDocument/2006/relationships/hyperlink" Target="http://acuarionacional.gob.do/transparencia/phocadownload/MarcoLegalDeTransparencia/Resoluciones/Resoluci%C3%B3n_CIGETIC_Acuario.pdf" TargetMode="External"/><Relationship Id="rId130" Type="http://schemas.openxmlformats.org/officeDocument/2006/relationships/hyperlink" Target="http://digeig.gob.do/web/es/transparencia/beneficiarios-de-programas-asistenciales/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acuarionacional.gob.do/transparencia/index.php/finanzas/informes-financieros/category/863-informemensualcuentasporpagar2022" TargetMode="External"/><Relationship Id="rId156" Type="http://schemas.openxmlformats.org/officeDocument/2006/relationships/hyperlink" Target="http://acuarionacional.gob.do/transparencia/index.php/finanzas/informes-de-auditorias/category/853-informesdeauditoria2022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digeig.gob.do/web/es/transparencia/plan-estrategico-de-la-institucion/planificacion-estrategica-1/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6" Type="http://schemas.openxmlformats.org/officeDocument/2006/relationships/hyperlink" Target="http://acuarionacional.gob.do/transparencia/phocadownload/MarcoLegalDeTransparencia/Decretos/Decreto%20No.%20523-09.pdf" TargetMode="External"/><Relationship Id="rId97" Type="http://schemas.openxmlformats.org/officeDocument/2006/relationships/hyperlink" Target="http://acuarionacional.gob.do/transparencia/phocadownload/Organigrama/Organigrama_Institucional.pdf" TargetMode="External"/><Relationship Id="rId104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1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2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2" Type="http://schemas.openxmlformats.org/officeDocument/2006/relationships/hyperlink" Target="http://acuarionacional.gob.do/transparencia/phocadownload/ComisionDeEtica/CompromisoEtico/Compromiso%20Etic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acuarionacional.gob.do/transparencia/phocadownload/MarcoLegalDeTransparencia/Decretos/Decreto%20No.%20694-09.pdf" TargetMode="External"/><Relationship Id="rId87" Type="http://schemas.openxmlformats.org/officeDocument/2006/relationships/hyperlink" Target="http://acuarionacional.gob.do/transparencia/phocadownload/MarcoLegalDeTransparencia/Resoluciones/Resoluci%C3%B3n%20No.%20002-2021.pdf" TargetMode="External"/><Relationship Id="rId110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115" Type="http://schemas.openxmlformats.org/officeDocument/2006/relationships/hyperlink" Target="http://acuarionacional.gob.do/transparencia/index.php/estadisticas/category/908-estadisticasinstitucionales2022" TargetMode="External"/><Relationship Id="rId131" Type="http://schemas.openxmlformats.org/officeDocument/2006/relationships/hyperlink" Target="http://acuarionacional.gob.do/transparencia/index.php/beneficiarios/category/825-beneficiarios2022" TargetMode="External"/><Relationship Id="rId136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7" Type="http://schemas.openxmlformats.org/officeDocument/2006/relationships/hyperlink" Target="http://acuarionacional.gob.do/transparencia/index.php/finanzas/activos-fijos/category/649-activosfijos2021" TargetMode="External"/><Relationship Id="rId61" Type="http://schemas.openxmlformats.org/officeDocument/2006/relationships/hyperlink" Target="http://acuarionacional.gob.do/transparencia/phocadownload/MarcoLegalDeTransparencia/Decretos/decreto_no_486-12.pdf" TargetMode="External"/><Relationship Id="rId82" Type="http://schemas.openxmlformats.org/officeDocument/2006/relationships/hyperlink" Target="http://acuarionacional.gob.do/transparencia/phocadownload/MarcoLegalDeTransparencia/Decretos/Decreto%20No%20130-05.pdf" TargetMode="External"/><Relationship Id="rId152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15-17.pdf" TargetMode="External"/><Relationship Id="rId77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0" Type="http://schemas.openxmlformats.org/officeDocument/2006/relationships/hyperlink" Target="http://acuarionacional.gob.do/transparencia/phocadownload/OAI/Organigrama_OAI_1_Firnada.pdf" TargetMode="External"/><Relationship Id="rId105" Type="http://schemas.openxmlformats.org/officeDocument/2006/relationships/hyperlink" Target="http://acuarionacional.gob.do/transparencia/index.php/oai/contactos-del-rai" TargetMode="External"/><Relationship Id="rId126" Type="http://schemas.openxmlformats.org/officeDocument/2006/relationships/hyperlink" Target="http://acuarionacional.gob.do/transparencia/index.php/recursos-humanos/nomina/category/910-nomina2022" TargetMode="External"/><Relationship Id="rId147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8" Type="http://schemas.openxmlformats.org/officeDocument/2006/relationships/hyperlink" Target="mailto:josue.reinoso@acuarionacional.gob.do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5-09.pdf" TargetMode="External"/><Relationship Id="rId93" Type="http://schemas.openxmlformats.org/officeDocument/2006/relationships/hyperlink" Target="http://acuarionacional.gob.do/transparencia/phocadownload/MarcoLegalDeTransparencia/Resoluciones/Reglamento%20No.%2009-04.pdf" TargetMode="External"/><Relationship Id="rId98" Type="http://schemas.openxmlformats.org/officeDocument/2006/relationships/hyperlink" Target="http://acuarionacional.gob.do/transparencia/phocadownload/Organigrama/Manual%20de%20Organizaci%C3%B3n%20y%20Funciones.pdf" TargetMode="External"/><Relationship Id="rId121" Type="http://schemas.openxmlformats.org/officeDocument/2006/relationships/hyperlink" Target="http://acuarionacional.gob.do/transparencia/phocadownload/Presupuesto/PresupuestosAprobados/Presupuesto%20Modificado%202022.pdf" TargetMode="External"/><Relationship Id="rId142" Type="http://schemas.openxmlformats.org/officeDocument/2006/relationships/hyperlink" Target="http://acuarionacional.gob.do/transparencia/index.php/compras-y-contrataciones/micro-pequenas-y-medianas-empresas/category/841-mipyme2022" TargetMode="External"/><Relationship Id="rId163" Type="http://schemas.openxmlformats.org/officeDocument/2006/relationships/hyperlink" Target="http://acuarionacional.gob.do/transparencia/phocadownload/ComisionDeEtica/2020/Plan%20de%20Trabajo%20CEP%20AN%202020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6" Type="http://schemas.openxmlformats.org/officeDocument/2006/relationships/hyperlink" Target="http://acuarionacional.gob.do/index.php/servicios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3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88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1" Type="http://schemas.openxmlformats.org/officeDocument/2006/relationships/hyperlink" Target="http://acuarionacional.gob.do/transparencia/index.php/plan-estrategico/informes/category/885-poa2022?download=1977:poa2022" TargetMode="External"/><Relationship Id="rId132" Type="http://schemas.openxmlformats.org/officeDocument/2006/relationships/hyperlink" Target="https://www.dgcp.gob.do/servicios/registro-de-proveedores/" TargetMode="External"/><Relationship Id="rId153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92-16.pdf" TargetMode="External"/><Relationship Id="rId106" Type="http://schemas.openxmlformats.org/officeDocument/2006/relationships/hyperlink" Target="http://acuarionacional.gob.do/transparencia/index.php/oai/informacion-clasificada/category/824-informacionclasificada2022" TargetMode="External"/><Relationship Id="rId127" Type="http://schemas.openxmlformats.org/officeDocument/2006/relationships/hyperlink" Target="http://acuarionacional.gob.do/transparencia/index.php/recursos-humanos/jubilaciones-pensiones-y-retiros/category/823-jubilados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78" Type="http://schemas.openxmlformats.org/officeDocument/2006/relationships/hyperlink" Target="http://acuarionacional.gob.do/transparencia/phocadownload/MarcoLegalDeTransparencia/Decretos/Decreto%20No.%20491-07.pdf" TargetMode="External"/><Relationship Id="rId94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9" Type="http://schemas.openxmlformats.org/officeDocument/2006/relationships/hyperlink" Target="http://acuarionacional.gob.do/transparencia/index.php/oai/derechos-de-los-ciudadanos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digeig.gob.do/web/es/transparencia/presupuesto/ejecucion-del-presupuesto/" TargetMode="External"/><Relationship Id="rId143" Type="http://schemas.openxmlformats.org/officeDocument/2006/relationships/hyperlink" Target="http://acuarionacional.gob.do/transparencia/index.php/compras-y-contrataciones/casos-de-excepcion/category/843-casosdeexcepcion2022" TargetMode="External"/><Relationship Id="rId148" Type="http://schemas.openxmlformats.org/officeDocument/2006/relationships/hyperlink" Target="http://acuarionacional.gob.do/transparencia/index.php/proyectos-y-programas/category/851-proyectosyprogramas2022" TargetMode="External"/><Relationship Id="rId164" Type="http://schemas.openxmlformats.org/officeDocument/2006/relationships/hyperlink" Target="http://acuarionacional.gob.do/transparencia/index.php/comision-de-etica-publica/planoperativocep/category/552-informedelogroscep2020" TargetMode="External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528-09.pdf" TargetMode="External"/><Relationship Id="rId89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acuarionacional.gob.do/transparencia/index.php/compras-y-contrataciones/plan-anual-de-compras" TargetMode="External"/><Relationship Id="rId154" Type="http://schemas.openxmlformats.org/officeDocument/2006/relationships/hyperlink" Target="http://acuarionacional.gob.do/transparencia/index.php/finanzas/ingresos-y-egresos/category/861-ingresosegresos2022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79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02" Type="http://schemas.openxmlformats.org/officeDocument/2006/relationships/hyperlink" Target="http://acuarionacional.gob.do/transparencia/phocadownload/OAI/Manual_De_Procedimiento_OAI.pdf" TargetMode="External"/><Relationship Id="rId123" Type="http://schemas.openxmlformats.org/officeDocument/2006/relationships/hyperlink" Target="http://acuarionacional.gob.do/transparencia/index.php/presupuesto/ejecucion-del-presupuesto/category/859-ejecucion2022" TargetMode="External"/><Relationship Id="rId144" Type="http://schemas.openxmlformats.org/officeDocument/2006/relationships/hyperlink" Target="http://acuarionacional.gob.do/transparencia/index.php/compras-y-contrataciones/emergencia-nacional/category/845-emergencianacional2022" TargetMode="External"/><Relationship Id="rId90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65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113" Type="http://schemas.openxmlformats.org/officeDocument/2006/relationships/hyperlink" Target="http://acuarionacional.gob.do/transparencia/phocadownload/PlanEstrategico/Memorias_Institucionales/Rendicin%20Anual%20AN%202021.pdf" TargetMode="External"/><Relationship Id="rId134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80" Type="http://schemas.openxmlformats.org/officeDocument/2006/relationships/hyperlink" Target="http://acuarionacional.gob.do/transparencia/phocadownload/MarcoLegalDeTransparencia/Decretos/decreto%20No.%20441-06.pdf" TargetMode="External"/><Relationship Id="rId155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_no_543-12.pdf" TargetMode="External"/><Relationship Id="rId103" Type="http://schemas.openxmlformats.org/officeDocument/2006/relationships/hyperlink" Target="http://acuarionacional.gob.do/transparencia/index.php/oai/estadisticas-y-balances-de-la-gestion-oai/category/887-estadisticasoai2022" TargetMode="External"/><Relationship Id="rId124" Type="http://schemas.openxmlformats.org/officeDocument/2006/relationships/hyperlink" Target="http://acuarionacional.gob.do/transparencia/index.php/presupuesto/ejecucion-del-presupuesto/category/907-informesfisicosfinancierostri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C3C49-9796-4C16-8A87-BBC95A2C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8078</Words>
  <Characters>44432</Characters>
  <Application>Microsoft Office Word</Application>
  <DocSecurity>0</DocSecurity>
  <Lines>370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4</cp:revision>
  <cp:lastPrinted>2022-04-06T15:12:00Z</cp:lastPrinted>
  <dcterms:created xsi:type="dcterms:W3CDTF">2022-12-16T16:10:00Z</dcterms:created>
  <dcterms:modified xsi:type="dcterms:W3CDTF">2022-12-20T16:28:00Z</dcterms:modified>
</cp:coreProperties>
</file>