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CF34FA0" w:rsidR="009E272E" w:rsidRPr="009C7EDF" w:rsidRDefault="00DC2929" w:rsidP="009C5179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Julio </w:t>
            </w:r>
            <w:r w:rsidR="00146D5D">
              <w:rPr>
                <w:b/>
                <w:szCs w:val="20"/>
              </w:rPr>
              <w:t>2025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E61D83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E61D8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E61D8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E61D83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E61D83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E61D83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E61D83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E61D8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E61D8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E61D83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E61D83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61D83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61D83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E61D83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E61D83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E61D83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E61D83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E61D83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E61D83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E61D83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E61D83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E61D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E61D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E61D8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E61D83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E61D8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E61D83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E61D8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E61D8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E61D8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E61D83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E61D83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E61D83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E61D83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E61D83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E61D83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E61D83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E61D83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E61D83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E61D83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E61D83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E61D83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E61D83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E61D8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E61D8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E61D83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6C22E2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7A60DAD" w:rsidR="005E7670" w:rsidRPr="005E7670" w:rsidRDefault="00E61D83" w:rsidP="006856B7">
            <w:pPr>
              <w:contextualSpacing/>
              <w:jc w:val="both"/>
            </w:pPr>
            <w:hyperlink r:id="rId106" w:history="1">
              <w:r w:rsidR="005E7670"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270630BE" w14:textId="237EDA73" w:rsidR="006856B7" w:rsidRPr="002D64C5" w:rsidRDefault="009C517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E11D2E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61D83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E61D8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E61D83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1866BE5A" w:rsidR="00334EA8" w:rsidRPr="00D45572" w:rsidRDefault="00DC2929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E61D83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848662F" w:rsidR="005E7670" w:rsidRPr="00470403" w:rsidRDefault="00E61D83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5E7670"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5216DA18" w14:textId="60DCA2F9" w:rsidR="006856B7" w:rsidRPr="00A5792D" w:rsidRDefault="00DC2929" w:rsidP="00113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E61D83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6C22E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E61D83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1F7EC17C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61D83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E61D83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E61D83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5179" w14:paraId="746DBB57" w14:textId="77777777" w:rsidTr="009C7EDF">
        <w:tc>
          <w:tcPr>
            <w:tcW w:w="3261" w:type="dxa"/>
          </w:tcPr>
          <w:p w14:paraId="51206DE4" w14:textId="48E38CDE" w:rsidR="009C5179" w:rsidRPr="001F61A5" w:rsidRDefault="009C5179" w:rsidP="009C5179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Segundo 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32F802BB" w14:textId="77777777" w:rsidR="009C5179" w:rsidRDefault="009C5179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8D85D7" w14:textId="77777777" w:rsidR="009C5179" w:rsidRPr="001F61A5" w:rsidRDefault="009C5179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23547501" w14:textId="64B63EFB" w:rsidR="009C5179" w:rsidRDefault="00E61D83" w:rsidP="00641EA2">
            <w:pPr>
              <w:jc w:val="both"/>
            </w:pPr>
            <w:hyperlink r:id="rId117" w:history="1">
              <w:r w:rsidR="009C5179"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14:paraId="7A19706A" w14:textId="6710C714" w:rsidR="009C5179" w:rsidRDefault="009C5179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14:paraId="3CFA9688" w14:textId="47673C27" w:rsidR="009C5179" w:rsidRDefault="009C517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E61D83" w:rsidP="00641EA2">
            <w:pPr>
              <w:jc w:val="both"/>
            </w:pPr>
            <w:hyperlink r:id="rId118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594850E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6C22E2">
              <w:rPr>
                <w:b/>
                <w:lang w:val="es-ES"/>
              </w:rPr>
              <w:t>2025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5E7670">
        <w:trPr>
          <w:trHeight w:val="439"/>
        </w:trPr>
        <w:tc>
          <w:tcPr>
            <w:tcW w:w="3261" w:type="dxa"/>
          </w:tcPr>
          <w:p w14:paraId="2A32182F" w14:textId="77777777" w:rsidR="00641EA2" w:rsidRPr="00E6513D" w:rsidRDefault="00E61D8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E61D83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62F5C3D2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E61D83" w:rsidP="00DA65B4">
            <w:pPr>
              <w:jc w:val="both"/>
            </w:pPr>
            <w:hyperlink r:id="rId121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1CCCECD0" w:rsidR="00EF24CE" w:rsidRPr="00D45572" w:rsidRDefault="00DC2929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9C5179">
              <w:rPr>
                <w:b/>
                <w:lang w:val="es-ES"/>
              </w:rPr>
              <w:t xml:space="preserve">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E61D83" w:rsidP="00DA65B4">
            <w:pPr>
              <w:jc w:val="both"/>
            </w:pPr>
            <w:hyperlink r:id="rId122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E61D83" w:rsidP="00DA65B4">
            <w:pPr>
              <w:jc w:val="both"/>
            </w:pPr>
            <w:hyperlink r:id="rId123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B14F2" w14:paraId="50F60F0B" w14:textId="77777777" w:rsidTr="00CB3E53">
        <w:tc>
          <w:tcPr>
            <w:tcW w:w="3358" w:type="dxa"/>
          </w:tcPr>
          <w:p w14:paraId="1698A784" w14:textId="0526E858" w:rsidR="001B14F2" w:rsidRPr="009077F2" w:rsidRDefault="001B14F2" w:rsidP="001B14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1B14F2" w:rsidRPr="009077F2" w:rsidRDefault="001B14F2" w:rsidP="001B14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1B14F2" w:rsidRDefault="001B14F2" w:rsidP="001B14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15171EFD" w:rsidR="001B14F2" w:rsidRDefault="00E61D83" w:rsidP="001B14F2">
            <w:pPr>
              <w:jc w:val="both"/>
            </w:pPr>
            <w:hyperlink r:id="rId124" w:history="1">
              <w:r w:rsidR="001B14F2"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14:paraId="4302B1D9" w14:textId="73A2B5EF" w:rsidR="001B14F2" w:rsidRDefault="001B14F2" w:rsidP="001B14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D5D8A3C" w14:textId="11C5C2F9" w:rsidR="001B14F2" w:rsidRDefault="001B14F2" w:rsidP="001B14F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88CE9E6" w14:textId="7E5234C9" w:rsidR="001B14F2" w:rsidRPr="002D64C5" w:rsidRDefault="001B14F2" w:rsidP="001B14F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B14F2" w14:paraId="19D73BF4" w14:textId="77777777" w:rsidTr="00CB3E53">
        <w:tc>
          <w:tcPr>
            <w:tcW w:w="3358" w:type="dxa"/>
          </w:tcPr>
          <w:p w14:paraId="5185C82B" w14:textId="0E33557B" w:rsidR="001B14F2" w:rsidRPr="002C27D5" w:rsidRDefault="001B14F2" w:rsidP="001B14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Primer trimestre Estadísticas I</w:t>
            </w: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1B14F2" w:rsidRPr="004D65AF" w:rsidRDefault="001B14F2" w:rsidP="001B14F2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1B14F2" w:rsidRPr="002D64C5" w:rsidRDefault="001B14F2" w:rsidP="001B14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AB522EE" w:rsidR="001B14F2" w:rsidRPr="00BD750B" w:rsidRDefault="00E61D83" w:rsidP="001B14F2">
            <w:pPr>
              <w:jc w:val="both"/>
            </w:pPr>
            <w:hyperlink r:id="rId125" w:history="1">
              <w:r w:rsidR="001B14F2"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668F28DB" w14:textId="10D9C6A8" w:rsidR="001B14F2" w:rsidRDefault="001B14F2" w:rsidP="001B14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55DB6A0" w14:textId="659D7B25" w:rsidR="001B14F2" w:rsidRPr="002D64C5" w:rsidRDefault="001B14F2" w:rsidP="001B14F2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1B14F2" w:rsidRPr="002D64C5" w:rsidRDefault="001B14F2" w:rsidP="001B14F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E61D83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E61D83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="00951F4D"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9B0A7CA" w:rsidR="005706C6" w:rsidRPr="00234415" w:rsidRDefault="00E61D83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="005706C6"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7126AA58" w:rsidR="00EA31C2" w:rsidRDefault="001B14F2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706C6">
              <w:rPr>
                <w:b/>
                <w:lang w:val="es-ES"/>
              </w:rPr>
              <w:t xml:space="preserve">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E61D83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50CEE427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1B14F2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E61D83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E61D83" w:rsidP="00641EA2">
            <w:hyperlink r:id="rId131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6C22E2" w:rsidRDefault="00E61D83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="00641EA2" w:rsidRPr="006C22E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E61D83" w:rsidP="00641EA2">
            <w:hyperlink r:id="rId133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165B901A" w14:textId="1FC2DB18" w:rsidR="00641EA2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58D3B8B8" w:rsidR="000F27D4" w:rsidRPr="00FE595A" w:rsidRDefault="005706C6" w:rsidP="00CB2F5A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</w:t>
            </w:r>
            <w:r w:rsidR="00CB2F5A" w:rsidRPr="006C22E2">
              <w:rPr>
                <w:sz w:val="20"/>
                <w:szCs w:val="20"/>
              </w:rPr>
              <w:t>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45867500" w:rsidR="005706C6" w:rsidRPr="00681DA3" w:rsidRDefault="00E61D83" w:rsidP="001F61A5">
            <w:hyperlink r:id="rId134" w:history="1">
              <w:r w:rsidR="005706C6"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5C9A02EB" w14:textId="6A5F90BA" w:rsidR="005706C6" w:rsidRDefault="001B14F2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706C6">
              <w:rPr>
                <w:b/>
                <w:lang w:val="es-ES"/>
              </w:rPr>
              <w:t xml:space="preserve"> del</w:t>
            </w:r>
          </w:p>
          <w:p w14:paraId="59A22A6D" w14:textId="1B6EC8E4" w:rsidR="00CB2F5A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1B14F2" w14:paraId="0615A002" w14:textId="77777777" w:rsidTr="00E00A1A">
        <w:trPr>
          <w:trHeight w:val="233"/>
        </w:trPr>
        <w:tc>
          <w:tcPr>
            <w:tcW w:w="3261" w:type="dxa"/>
          </w:tcPr>
          <w:p w14:paraId="1C8BCC80" w14:textId="27498142" w:rsidR="001B14F2" w:rsidRPr="00FE595A" w:rsidRDefault="001B14F2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 xml:space="preserve">Primer </w:t>
            </w:r>
            <w:r w:rsidRPr="00FE595A">
              <w:rPr>
                <w:sz w:val="20"/>
                <w:szCs w:val="20"/>
              </w:rPr>
              <w:t>semestrales</w:t>
            </w:r>
          </w:p>
        </w:tc>
        <w:tc>
          <w:tcPr>
            <w:tcW w:w="1418" w:type="dxa"/>
          </w:tcPr>
          <w:p w14:paraId="3A310B04" w14:textId="77777777" w:rsidR="001B14F2" w:rsidRDefault="001B14F2" w:rsidP="00CB2F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06805AFE" w14:textId="3A58832B" w:rsidR="001B14F2" w:rsidRDefault="00E61D83" w:rsidP="00CB2F5A">
            <w:hyperlink r:id="rId135" w:history="1">
              <w:r w:rsidR="001B14F2" w:rsidRPr="00002B97">
                <w:rPr>
                  <w:rStyle w:val="Hipervncul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14:paraId="052F8124" w14:textId="2868090A" w:rsidR="001B14F2" w:rsidRPr="001B14F2" w:rsidRDefault="001B14F2" w:rsidP="00F257E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0A7A04C5" w14:textId="493B2305" w:rsidR="001B14F2" w:rsidRPr="002D64C5" w:rsidRDefault="001B14F2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E61D83" w:rsidP="00CB2F5A">
            <w:hyperlink r:id="rId136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E61D83" w:rsidP="007A5BFB">
            <w:pPr>
              <w:shd w:val="clear" w:color="auto" w:fill="FFFFFF"/>
            </w:pPr>
            <w:hyperlink r:id="rId137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71646EA5" w14:textId="79FED37C" w:rsidR="007A5BFB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E61D83" w:rsidP="007A5BFB">
            <w:pPr>
              <w:shd w:val="clear" w:color="auto" w:fill="FFFFFF"/>
            </w:pPr>
            <w:hyperlink r:id="rId138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13120839" w14:textId="6A84D728" w:rsidR="00E9589F" w:rsidRPr="00E66676" w:rsidRDefault="00DC2929" w:rsidP="00E9589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E61D83" w:rsidP="00641EA2">
            <w:pPr>
              <w:rPr>
                <w:sz w:val="20"/>
                <w:szCs w:val="20"/>
              </w:rPr>
            </w:pPr>
            <w:hyperlink r:id="rId13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E61D8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4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E61D83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1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E61D83" w:rsidP="00EA5090">
            <w:pPr>
              <w:shd w:val="clear" w:color="auto" w:fill="FFFFFF"/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5826D3C0" w14:textId="2467EFF9" w:rsidR="00DA65B4" w:rsidRPr="00507AA3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E61D83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E61D83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D8C3BB2" w:rsidR="00641EA2" w:rsidRPr="00E66676" w:rsidRDefault="005706C6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EC6210"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E61D8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14BB024C" w14:textId="5B06FB32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E61D8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E61D83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0A099132" w14:textId="34881F1E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E61D8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8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E61D83" w:rsidP="006056E8">
            <w:pPr>
              <w:shd w:val="clear" w:color="auto" w:fill="FFFFFF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1AC49A52" w14:textId="727B8BB9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E61D83" w:rsidP="006019B4">
            <w:pPr>
              <w:shd w:val="clear" w:color="auto" w:fill="FFFFFF"/>
              <w:spacing w:line="200" w:lineRule="atLeast"/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3AC083AC" w14:textId="7122CECE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E61D83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002EE88E" w14:textId="1473D5F3" w:rsidR="006056E8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E61D8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1779CF3C" w14:textId="10D9D290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E61D83" w:rsidP="006056E8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45BE2425" w14:textId="03670D8C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E61D83" w:rsidP="006056E8">
            <w:pPr>
              <w:shd w:val="clear" w:color="auto" w:fill="FFFFFF"/>
              <w:jc w:val="both"/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59A89B4A" w14:textId="300818C1" w:rsidR="006056E8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E61D83" w:rsidP="005D79B4">
            <w:pPr>
              <w:shd w:val="clear" w:color="auto" w:fill="FFFFFF"/>
              <w:jc w:val="both"/>
            </w:pPr>
            <w:hyperlink r:id="rId155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2B6FAED5" w14:textId="1F38E480" w:rsidR="009A34E9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E61D8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1B60AC7E" w14:textId="321C8E18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E61D8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29AEAD33" w14:textId="5B98E507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E61D83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25D98EA8" w14:textId="6F2C0B9D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E61D83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9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E61D83" w:rsidP="006056E8">
            <w:pPr>
              <w:shd w:val="clear" w:color="auto" w:fill="FFFFFF"/>
              <w:jc w:val="both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40D9988" w14:textId="73FA0BCA" w:rsidR="006056E8" w:rsidRPr="00E66676" w:rsidRDefault="00DC2929" w:rsidP="005706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E61D83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655E4B2D" w14:textId="41FD6994" w:rsidR="005D5D02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E61D83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1FC5F851" w14:textId="6D3B2168" w:rsidR="005D5D02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E61D83" w:rsidP="002F3BD5">
            <w:pPr>
              <w:shd w:val="clear" w:color="auto" w:fill="FFFFFF"/>
            </w:pPr>
            <w:hyperlink r:id="rId163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00A2B26B" w14:textId="1A098231" w:rsidR="005D5D02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E61D83" w:rsidP="002F3BD5">
            <w:pPr>
              <w:shd w:val="clear" w:color="auto" w:fill="FFFFFF"/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D91133A" w14:textId="752574AA" w:rsidR="005D5D02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E61D8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E61D83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6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672F01E1" w14:textId="0FA17C14" w:rsidR="006056E8" w:rsidRPr="00E66676" w:rsidRDefault="00DC2929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E61D83" w:rsidP="006056E8">
            <w:pPr>
              <w:shd w:val="clear" w:color="auto" w:fill="FFFFFF"/>
            </w:pPr>
            <w:hyperlink r:id="rId167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5BC8A573" w14:textId="102C9647" w:rsidR="006056E8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E61D83" w:rsidP="0048300A">
            <w:pPr>
              <w:shd w:val="clear" w:color="auto" w:fill="FFFFFF"/>
            </w:pPr>
            <w:hyperlink r:id="rId168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E61D83" w:rsidP="0048300A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E051025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</w:t>
            </w:r>
            <w:r w:rsidR="00D01893">
              <w:rPr>
                <w:b/>
                <w:lang w:val="es-ES"/>
              </w:rPr>
              <w:t>/2025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E61D83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2BCD31B5" w14:textId="191FDB68" w:rsidR="000F659E" w:rsidRPr="00E66676" w:rsidRDefault="00DC2929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E61D83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1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E61D83" w:rsidP="000F659E">
            <w:pPr>
              <w:shd w:val="clear" w:color="auto" w:fill="FFFFFF"/>
            </w:pPr>
            <w:hyperlink r:id="rId172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1E9FF58A" w14:textId="1A4CCF10" w:rsidR="000F659E" w:rsidRPr="00E66676" w:rsidRDefault="00DC2929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B14F2" w:rsidRPr="007E3B7A" w14:paraId="53C5C511" w14:textId="77777777" w:rsidTr="00E00A1A">
        <w:trPr>
          <w:trHeight w:val="368"/>
        </w:trPr>
        <w:tc>
          <w:tcPr>
            <w:tcW w:w="3261" w:type="dxa"/>
          </w:tcPr>
          <w:p w14:paraId="3944ACFC" w14:textId="46230FA6" w:rsidR="001B14F2" w:rsidRPr="009077F2" w:rsidRDefault="001B14F2" w:rsidP="001B14F2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  <w:r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Primer Semestre</w:t>
            </w:r>
          </w:p>
          <w:p w14:paraId="36C2E5F5" w14:textId="77777777" w:rsidR="001B14F2" w:rsidRPr="009077F2" w:rsidRDefault="001B14F2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DFCBE65" w14:textId="77777777" w:rsidR="001B14F2" w:rsidRPr="007E3B7A" w:rsidRDefault="001B14F2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4211318" w14:textId="3AFA9353" w:rsidR="001B14F2" w:rsidRDefault="00E61D83" w:rsidP="0048300A">
            <w:pPr>
              <w:shd w:val="clear" w:color="auto" w:fill="FFFFFF"/>
            </w:pPr>
            <w:hyperlink r:id="rId173" w:history="1">
              <w:r w:rsidR="001B14F2" w:rsidRPr="00002B97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53E6307F" w14:textId="46BC352E" w:rsidR="001B14F2" w:rsidRDefault="001B14F2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40DF5B7E" w14:textId="5D289339" w:rsidR="001B14F2" w:rsidRPr="007E3B7A" w:rsidRDefault="001B14F2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E61D83" w:rsidP="0048300A">
            <w:pPr>
              <w:shd w:val="clear" w:color="auto" w:fill="FFFFFF"/>
            </w:pPr>
            <w:hyperlink r:id="rId174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6C22E2" w:rsidRDefault="00E61D8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5" w:tooltip="Relación de inventario en Almacén" w:history="1">
              <w:r w:rsidR="00932773" w:rsidRPr="006C22E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1CF17FA" w:rsidR="005706C6" w:rsidRPr="00394501" w:rsidRDefault="00E61D83" w:rsidP="005706C6">
            <w:pPr>
              <w:shd w:val="clear" w:color="auto" w:fill="FFFFFF"/>
              <w:ind w:left="720" w:hanging="720"/>
            </w:pPr>
            <w:hyperlink r:id="rId176" w:history="1">
              <w:r w:rsidR="005706C6"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288A15E8" w14:textId="067AC9AD" w:rsidR="00932773" w:rsidRPr="007E3B7A" w:rsidRDefault="001B14F2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6C22E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22E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E61D83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1CE75DE3" w:rsidR="00DA65B4" w:rsidRPr="00E66676" w:rsidRDefault="00DC2929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E61D8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E61D8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9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E61D83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E61D8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1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8ACE0A7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E61D83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2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5C4F513E" w14:textId="0AB4D45A" w:rsidR="005B5911" w:rsidRPr="00E66676" w:rsidRDefault="00DC2929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E61D83" w:rsidP="00BD288E">
            <w:pPr>
              <w:shd w:val="clear" w:color="auto" w:fill="FFFFFF"/>
            </w:pPr>
            <w:hyperlink r:id="rId183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523EA535" w14:textId="4EE67810" w:rsidR="005B5911" w:rsidRPr="00E66676" w:rsidRDefault="00DC2929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del 2025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1DE04311" w:rsidR="00CC153B" w:rsidRDefault="00CC153B" w:rsidP="006F0A5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50E960A7" w14:textId="6570A63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EC6210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4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5"/>
      <w:footerReference w:type="default" r:id="rId18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8D8EE" w14:textId="77777777" w:rsidR="00E61D83" w:rsidRDefault="00E61D83" w:rsidP="00A17ADE">
      <w:pPr>
        <w:spacing w:after="0" w:line="240" w:lineRule="auto"/>
      </w:pPr>
      <w:r>
        <w:separator/>
      </w:r>
    </w:p>
  </w:endnote>
  <w:endnote w:type="continuationSeparator" w:id="0">
    <w:p w14:paraId="78234406" w14:textId="77777777" w:rsidR="00E61D83" w:rsidRDefault="00E61D83" w:rsidP="00A17ADE">
      <w:pPr>
        <w:spacing w:after="0" w:line="240" w:lineRule="auto"/>
      </w:pPr>
      <w:r>
        <w:continuationSeparator/>
      </w:r>
    </w:p>
  </w:endnote>
  <w:endnote w:type="continuationNotice" w:id="1">
    <w:p w14:paraId="1570331C" w14:textId="77777777" w:rsidR="00E61D83" w:rsidRDefault="00E61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60F1C58C" w:rsidR="009C5179" w:rsidRDefault="009C51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7C1" w:rsidRPr="001777C1">
          <w:rPr>
            <w:noProof/>
            <w:lang w:val="es-ES"/>
          </w:rPr>
          <w:t>19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9C5179" w:rsidRDefault="009C5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CCFB1" w14:textId="77777777" w:rsidR="00E61D83" w:rsidRDefault="00E61D83" w:rsidP="00A17ADE">
      <w:pPr>
        <w:spacing w:after="0" w:line="240" w:lineRule="auto"/>
      </w:pPr>
      <w:r>
        <w:separator/>
      </w:r>
    </w:p>
  </w:footnote>
  <w:footnote w:type="continuationSeparator" w:id="0">
    <w:p w14:paraId="586D7EA7" w14:textId="77777777" w:rsidR="00E61D83" w:rsidRDefault="00E61D83" w:rsidP="00A17ADE">
      <w:pPr>
        <w:spacing w:after="0" w:line="240" w:lineRule="auto"/>
      </w:pPr>
      <w:r>
        <w:continuationSeparator/>
      </w:r>
    </w:p>
  </w:footnote>
  <w:footnote w:type="continuationNotice" w:id="1">
    <w:p w14:paraId="6164E9C1" w14:textId="77777777" w:rsidR="00E61D83" w:rsidRDefault="00E61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9C5179" w:rsidRDefault="009C5179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9C5179" w:rsidRDefault="009C5179" w:rsidP="00BF02BC">
    <w:pPr>
      <w:pStyle w:val="Encabezado"/>
      <w:jc w:val="center"/>
      <w:rPr>
        <w:sz w:val="28"/>
      </w:rPr>
    </w:pPr>
  </w:p>
  <w:p w14:paraId="462D6FF5" w14:textId="4082EB82" w:rsidR="009C5179" w:rsidRDefault="009C5179" w:rsidP="00BF02BC">
    <w:pPr>
      <w:pStyle w:val="Encabezado"/>
      <w:jc w:val="center"/>
      <w:rPr>
        <w:sz w:val="28"/>
      </w:rPr>
    </w:pPr>
  </w:p>
  <w:p w14:paraId="4C0E3413" w14:textId="77777777" w:rsidR="009C5179" w:rsidRDefault="009C5179" w:rsidP="00BF02BC">
    <w:pPr>
      <w:pStyle w:val="Encabezado"/>
      <w:jc w:val="center"/>
      <w:rPr>
        <w:sz w:val="28"/>
      </w:rPr>
    </w:pPr>
  </w:p>
  <w:p w14:paraId="631B6154" w14:textId="3F91A6CF" w:rsidR="009C5179" w:rsidRDefault="009C5179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9C5179" w:rsidRDefault="009C5179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9C5179" w:rsidRPr="00BF02BC" w:rsidRDefault="009C5179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57B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5D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3D23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7C1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14F2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170A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2839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06C6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670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E2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66AA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76EA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5179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189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2929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1D83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9589F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10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acuarionacional.gob.do/transparencia/index.php/recursos-humanos/jubilaciones-pensiones-y-retiros/category/1715-jubilados2025" TargetMode="External"/><Relationship Id="rId159" Type="http://schemas.openxmlformats.org/officeDocument/2006/relationships/hyperlink" Target="http://digeig.gob.do/web/es/transparencia/compras-y-contrataciones-1/estado-de-cuentas-de-suplidores/" TargetMode="External"/><Relationship Id="rId170" Type="http://schemas.openxmlformats.org/officeDocument/2006/relationships/hyperlink" Target="https://acuarionacional.gob.do/transparencia/index.php/finanzas/ingresos-y-egresos/category/1718-ingresosegreso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49" Type="http://schemas.openxmlformats.org/officeDocument/2006/relationships/hyperlink" Target="https://acuarionacional.gob.do/transparencia/index.php/compras-y-contrataciones/sorteos-de-obras/category/1754-sorteodeobras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81" Type="http://schemas.openxmlformats.org/officeDocument/2006/relationships/hyperlink" Target="http://acuarionacional.gob.do/transparencia/index.php/comision-de-etica-publica/planoperativocep/category/552-informedelogroscep2020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9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araciones-de-precios/category/1756-comparacione2025" TargetMode="External"/><Relationship Id="rId171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map.gob.do/Concursa/" TargetMode="External"/><Relationship Id="rId161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82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subasta-inversa/category/1758-subastainversa2025" TargetMode="External"/><Relationship Id="rId172" Type="http://schemas.openxmlformats.org/officeDocument/2006/relationships/hyperlink" Target="https://acuarionacional.gob.do/transparencia/index.php/finanzas/informes-de-auditorias/category/1719-informesdeauditoria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1814-estadisticasinstitucionales2025" TargetMode="External"/><Relationship Id="rId141" Type="http://schemas.openxmlformats.org/officeDocument/2006/relationships/hyperlink" Target="http://digeig.gob.do/web/es/transparencia/beneficiarios-de-programas-asistenciales/" TargetMode="External"/><Relationship Id="rId146" Type="http://schemas.openxmlformats.org/officeDocument/2006/relationships/hyperlink" Target="http://digeig.gob.do/web/es/transparencia/compras-y-contrataciones-1/licitaciones-restringidas/" TargetMode="External"/><Relationship Id="rId167" Type="http://schemas.openxmlformats.org/officeDocument/2006/relationships/hyperlink" Target="https://acuarionacional.gob.do/transparencia/index.php/finanzas/informes-financieros/category/1764-informemensualcuentasporpagar2025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3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s://acuarionacional.gob.do/transparencia/index.php/presupuesto/presupuesto-aprobado-del-ano/category/1713-presupuestoaprobado2025" TargetMode="External"/><Relationship Id="rId136" Type="http://schemas.openxmlformats.org/officeDocument/2006/relationships/hyperlink" Target="https://acuarionacional.gob.do/transparencia/index.php/presupuesto/ejecucion-del-presupuesto/category/1575-ejecucion2024" TargetMode="External"/><Relationship Id="rId157" Type="http://schemas.openxmlformats.org/officeDocument/2006/relationships/hyperlink" Target="https://acuarionacional.gob.do/transparencia/index.php/compras-y-contrataciones/casos-de-urgencia/category/1742-casosdeurgencia2025" TargetMode="External"/><Relationship Id="rId178" Type="http://schemas.openxmlformats.org/officeDocument/2006/relationships/hyperlink" Target="https://acuarionacional.gob.do/transparencia/index.php/comision-de-etica-publica/miembros/category/1210-listadodemiembroscep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compras-menores/category/1728-comprasmenore2025" TargetMode="External"/><Relationship Id="rId173" Type="http://schemas.openxmlformats.org/officeDocument/2006/relationships/hyperlink" Target="https://acuarionacional.gob.do/transparencia/index.php/finanzas/activos-fijos/category/1720-activosfijos2025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8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1726-publicaciones2025" TargetMode="External"/><Relationship Id="rId142" Type="http://schemas.openxmlformats.org/officeDocument/2006/relationships/hyperlink" Target="https://acuarionacional.gob.do/transparencia/index.php/beneficiarios/category/1716-beneficiario2025" TargetMode="External"/><Relationship Id="rId163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4" Type="http://schemas.openxmlformats.org/officeDocument/2006/relationships/hyperlink" Target="mailto:josue.reinoso@acuarionacional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s://acuarionacional.gob.do/transparencia/index.php/recursos-humanos/nomina/category/1733-nominas2025" TargetMode="External"/><Relationship Id="rId158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4" Type="http://schemas.openxmlformats.org/officeDocument/2006/relationships/hyperlink" Target="https://acuarionacional.gob.do/transparencia/index.php/finanzas/activos-fijos/category/1577-activosfijos2024" TargetMode="External"/><Relationship Id="rId179" Type="http://schemas.openxmlformats.org/officeDocument/2006/relationships/hyperlink" Target="http://acuarionacional.gob.do/transparencia/phocadownload/ComisionDeEtica/CompromisoEtico/Compromiso%20Etico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www.dgcp.gob.do/servicios/registro-de-proveedores/" TargetMode="External"/><Relationship Id="rId148" Type="http://schemas.openxmlformats.org/officeDocument/2006/relationships/hyperlink" Target="http://digeig.gob.do/web/es/transparencia/compras-y-contrataciones-1/sorteos-de-obras/" TargetMode="External"/><Relationship Id="rId164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69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727-ejecucion2025" TargetMode="External"/><Relationship Id="rId154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5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plan-anual-de-compras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://acuarionacional.gob.do/transparencia/index.php/finanzas/estados-financieros" TargetMode="External"/><Relationship Id="rId186" Type="http://schemas.openxmlformats.org/officeDocument/2006/relationships/footer" Target="footer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813-ejecucion2025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excepcion/category/1738-casodeexcepcion2025" TargetMode="External"/><Relationship Id="rId176" Type="http://schemas.openxmlformats.org/officeDocument/2006/relationships/hyperlink" Target="https://acuarionacional.gob.do/transparencia/index.php/finanzas/inventario-en-almacen/category/1721-inventario2025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6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66" Type="http://schemas.openxmlformats.org/officeDocument/2006/relationships/hyperlink" Target="https://acuarionacional.gob.do/transparencia/index.php/finanzas/informes-financieros/category/1717-balancegeneral2025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866-ejecucion2025" TargetMode="External"/><Relationship Id="rId156" Type="http://schemas.openxmlformats.org/officeDocument/2006/relationships/hyperlink" Target="https://acuarionacional.gob.do/transparencia/index.php/compras-y-contrataciones/emergencia-nacional/category/1740-emergencianacional2025" TargetMode="External"/><Relationship Id="rId177" Type="http://schemas.openxmlformats.org/officeDocument/2006/relationships/hyperlink" Target="https://acuarionacional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2E95B-1691-453E-923E-3D06AE00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9166</Words>
  <Characters>50416</Characters>
  <Application>Microsoft Office Word</Application>
  <DocSecurity>0</DocSecurity>
  <Lines>420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Admin</cp:lastModifiedBy>
  <cp:revision>2</cp:revision>
  <cp:lastPrinted>2025-08-14T18:36:00Z</cp:lastPrinted>
  <dcterms:created xsi:type="dcterms:W3CDTF">2025-08-14T18:36:00Z</dcterms:created>
  <dcterms:modified xsi:type="dcterms:W3CDTF">2025-08-14T18:36:00Z</dcterms:modified>
</cp:coreProperties>
</file>